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5FD5" w14:textId="77777777" w:rsidR="00C73F37" w:rsidRPr="00A154F1" w:rsidRDefault="00A25752" w:rsidP="00A154F1">
      <w:pPr>
        <w:jc w:val="right"/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16250558" wp14:editId="254AC8C1">
            <wp:extent cx="1676400" cy="11374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ic Fest Ohio Logo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43" cy="117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 w:rsidRPr="00A154F1">
        <w:rPr>
          <w:b/>
          <w:color w:val="538135" w:themeColor="accent6" w:themeShade="BF"/>
        </w:rPr>
        <w:t>Contact Info:</w:t>
      </w:r>
      <w:r w:rsidR="00A154F1">
        <w:rPr>
          <w:color w:val="538135" w:themeColor="accent6" w:themeShade="BF"/>
        </w:rPr>
        <w:t xml:space="preserve"> </w:t>
      </w:r>
    </w:p>
    <w:p w14:paraId="7A356403" w14:textId="77777777" w:rsidR="00A25752" w:rsidRDefault="00A25752" w:rsidP="00A25752">
      <w:pPr>
        <w:spacing w:after="0"/>
        <w:jc w:val="right"/>
      </w:pPr>
      <w:r>
        <w:t>Cheryl Bucholtz, Marketing Director</w:t>
      </w:r>
    </w:p>
    <w:p w14:paraId="6D4ACE2F" w14:textId="43E50ADA" w:rsidR="00A25752" w:rsidRDefault="00A25752" w:rsidP="00A25752">
      <w:pPr>
        <w:spacing w:after="0"/>
        <w:jc w:val="right"/>
        <w:rPr>
          <w:rStyle w:val="Hyperlink"/>
        </w:rPr>
      </w:pPr>
      <w:r>
        <w:t xml:space="preserve">(513) 897-7000, Ext. 242 | </w:t>
      </w:r>
      <w:hyperlink r:id="rId6" w:history="1">
        <w:r w:rsidRPr="003F2D07">
          <w:rPr>
            <w:rStyle w:val="Hyperlink"/>
          </w:rPr>
          <w:t>cheryl@brimstoneandfirellc.com</w:t>
        </w:r>
      </w:hyperlink>
    </w:p>
    <w:p w14:paraId="44DE137A" w14:textId="169E17B3" w:rsidR="007A5A0A" w:rsidRDefault="007A5A0A" w:rsidP="00A25752">
      <w:pPr>
        <w:spacing w:after="0"/>
        <w:jc w:val="right"/>
      </w:pPr>
    </w:p>
    <w:p w14:paraId="49FFE27A" w14:textId="47CDE03A" w:rsidR="007A5A0A" w:rsidRDefault="007A5A0A" w:rsidP="00A25752">
      <w:pPr>
        <w:spacing w:after="0"/>
        <w:jc w:val="right"/>
      </w:pPr>
      <w:r>
        <w:t>Jim Bucher, Media Coordinator</w:t>
      </w:r>
    </w:p>
    <w:p w14:paraId="401FDE9F" w14:textId="128D5B65" w:rsidR="007A5A0A" w:rsidRDefault="007A5A0A" w:rsidP="00A25752">
      <w:pPr>
        <w:spacing w:after="0"/>
        <w:jc w:val="right"/>
      </w:pPr>
      <w:r>
        <w:t xml:space="preserve">(937) 274-2882 | </w:t>
      </w:r>
      <w:hyperlink r:id="rId7" w:history="1">
        <w:r w:rsidRPr="006E080F">
          <w:rPr>
            <w:rStyle w:val="Hyperlink"/>
          </w:rPr>
          <w:t>buchtvguy@gmail.com</w:t>
        </w:r>
      </w:hyperlink>
    </w:p>
    <w:p w14:paraId="69D4CE18" w14:textId="77777777" w:rsidR="00A25752" w:rsidRDefault="00A25752" w:rsidP="00A25752">
      <w:pPr>
        <w:jc w:val="right"/>
      </w:pPr>
    </w:p>
    <w:p w14:paraId="23F353A6" w14:textId="77777777" w:rsidR="00A25752" w:rsidRDefault="00A25752" w:rsidP="00A25752">
      <w:pPr>
        <w:rPr>
          <w:b/>
          <w:i/>
          <w:sz w:val="24"/>
        </w:rPr>
      </w:pPr>
      <w:r w:rsidRPr="00A154F1">
        <w:rPr>
          <w:b/>
          <w:i/>
          <w:sz w:val="24"/>
        </w:rPr>
        <w:t>FOR IMMEDIATE RELEASE</w:t>
      </w:r>
    </w:p>
    <w:p w14:paraId="48DCD47B" w14:textId="77777777" w:rsidR="00A154F1" w:rsidRPr="00A154F1" w:rsidRDefault="00A154F1" w:rsidP="00A25752">
      <w:pPr>
        <w:rPr>
          <w:b/>
          <w:i/>
          <w:sz w:val="24"/>
        </w:rPr>
      </w:pPr>
    </w:p>
    <w:p w14:paraId="5AD04FF8" w14:textId="28D26080" w:rsidR="00A25752" w:rsidRPr="007D62F9" w:rsidRDefault="00F421DC" w:rsidP="00A25752">
      <w:pPr>
        <w:jc w:val="center"/>
        <w:rPr>
          <w:b/>
          <w:sz w:val="24"/>
        </w:rPr>
      </w:pPr>
      <w:r>
        <w:rPr>
          <w:b/>
          <w:sz w:val="24"/>
        </w:rPr>
        <w:t xml:space="preserve">ONE MONTH UNTIL </w:t>
      </w:r>
      <w:r w:rsidR="001A58E4">
        <w:rPr>
          <w:b/>
          <w:sz w:val="24"/>
        </w:rPr>
        <w:t>CELTIC FEST OHIO RETURNS</w:t>
      </w:r>
      <w:r w:rsidR="006C744F">
        <w:rPr>
          <w:b/>
          <w:sz w:val="24"/>
        </w:rPr>
        <w:t xml:space="preserve"> TO RENAISSANCE PARK</w:t>
      </w:r>
      <w:r w:rsidR="001A58E4">
        <w:rPr>
          <w:b/>
          <w:sz w:val="24"/>
        </w:rPr>
        <w:t xml:space="preserve"> </w:t>
      </w:r>
      <w:bookmarkStart w:id="0" w:name="_GoBack"/>
      <w:bookmarkEnd w:id="0"/>
    </w:p>
    <w:p w14:paraId="0498BC68" w14:textId="77777777" w:rsidR="007D62F9" w:rsidRDefault="007D62F9" w:rsidP="00A154F1">
      <w:pPr>
        <w:jc w:val="both"/>
        <w:rPr>
          <w:b/>
        </w:rPr>
      </w:pPr>
    </w:p>
    <w:p w14:paraId="77DE76B6" w14:textId="13FAE386" w:rsidR="001A58E4" w:rsidRDefault="00755FD3" w:rsidP="001A58E4">
      <w:pPr>
        <w:jc w:val="both"/>
      </w:pPr>
      <w:r>
        <w:rPr>
          <w:b/>
        </w:rPr>
        <w:t>HARVEYSBURG, O</w:t>
      </w:r>
      <w:r w:rsidR="00A154F1">
        <w:rPr>
          <w:b/>
        </w:rPr>
        <w:t>hio</w:t>
      </w:r>
      <w:r>
        <w:rPr>
          <w:b/>
        </w:rPr>
        <w:t xml:space="preserve"> (</w:t>
      </w:r>
      <w:r w:rsidR="001025FE">
        <w:rPr>
          <w:b/>
        </w:rPr>
        <w:t xml:space="preserve">May 9, </w:t>
      </w:r>
      <w:proofErr w:type="gramStart"/>
      <w:r w:rsidR="001025FE">
        <w:rPr>
          <w:b/>
        </w:rPr>
        <w:t>2018</w:t>
      </w:r>
      <w:r w:rsidR="003741B4">
        <w:rPr>
          <w:b/>
        </w:rPr>
        <w:t>)</w:t>
      </w:r>
      <w:r w:rsidR="001025FE">
        <w:rPr>
          <w:b/>
        </w:rPr>
        <w:t>. . .</w:t>
      </w:r>
      <w:proofErr w:type="gramEnd"/>
      <w:r w:rsidR="001A58E4" w:rsidRPr="001A58E4">
        <w:t xml:space="preserve"> </w:t>
      </w:r>
      <w:r w:rsidR="001A58E4">
        <w:t>Celtic Fest Ohio returns to Renaissance Park, home of the Ohio Renaissance Festival</w:t>
      </w:r>
      <w:r w:rsidR="00D90E89">
        <w:t xml:space="preserve"> </w:t>
      </w:r>
      <w:r w:rsidR="001A58E4">
        <w:t>June 15</w:t>
      </w:r>
      <w:r w:rsidR="00D90E89">
        <w:t>, 16 and 17</w:t>
      </w:r>
      <w:r w:rsidR="001A58E4">
        <w:t xml:space="preserve"> for another full weekend of Celtic celebration. Featuring 5 stages, over 20 acts and special events, artisans, cultural activities, and a variety of food and drink, there is something for everyone. </w:t>
      </w:r>
    </w:p>
    <w:p w14:paraId="27D36539" w14:textId="62934EE4" w:rsidR="009D2964" w:rsidRDefault="009D2964" w:rsidP="001A58E4">
      <w:pPr>
        <w:jc w:val="both"/>
        <w:rPr>
          <w:b/>
        </w:rPr>
      </w:pPr>
      <w:r>
        <w:rPr>
          <w:b/>
        </w:rPr>
        <w:t xml:space="preserve">Dates/Times: </w:t>
      </w:r>
    </w:p>
    <w:p w14:paraId="73DEFA7E" w14:textId="2A7EA754" w:rsidR="009D2964" w:rsidRPr="009D2964" w:rsidRDefault="009D2964" w:rsidP="009D2964">
      <w:pPr>
        <w:spacing w:after="0"/>
        <w:jc w:val="both"/>
      </w:pPr>
      <w:r w:rsidRPr="009D2964">
        <w:t>Friday, June 1</w:t>
      </w:r>
      <w:r w:rsidR="007A5A0A">
        <w:t>5</w:t>
      </w:r>
      <w:r w:rsidRPr="009D2964">
        <w:t xml:space="preserve"> – 6pm to 10pm</w:t>
      </w:r>
    </w:p>
    <w:p w14:paraId="4C3CBC38" w14:textId="1BC27790" w:rsidR="009D2964" w:rsidRPr="009D2964" w:rsidRDefault="009D2964" w:rsidP="009D2964">
      <w:pPr>
        <w:spacing w:after="0"/>
        <w:jc w:val="both"/>
      </w:pPr>
      <w:r w:rsidRPr="009D2964">
        <w:t>Saturday, June 1</w:t>
      </w:r>
      <w:r w:rsidR="007A5A0A">
        <w:t>6</w:t>
      </w:r>
      <w:r w:rsidRPr="009D2964">
        <w:t xml:space="preserve"> – </w:t>
      </w:r>
      <w:r w:rsidR="007A5A0A">
        <w:t>12pm to 11pm</w:t>
      </w:r>
    </w:p>
    <w:p w14:paraId="510D8157" w14:textId="4AD968D9" w:rsidR="009D2964" w:rsidRDefault="009D2964" w:rsidP="009D2964">
      <w:pPr>
        <w:spacing w:after="0"/>
        <w:jc w:val="both"/>
      </w:pPr>
      <w:r w:rsidRPr="009D2964">
        <w:t>Sunday, June 1</w:t>
      </w:r>
      <w:r w:rsidR="007A5A0A">
        <w:t>7</w:t>
      </w:r>
      <w:r w:rsidRPr="009D2964">
        <w:t xml:space="preserve"> – </w:t>
      </w:r>
      <w:r w:rsidR="001025FE">
        <w:t>12pm</w:t>
      </w:r>
      <w:r w:rsidRPr="009D2964">
        <w:t xml:space="preserve"> to </w:t>
      </w:r>
      <w:r w:rsidR="007A5A0A">
        <w:t>6</w:t>
      </w:r>
      <w:r w:rsidRPr="009D2964">
        <w:t>pm</w:t>
      </w:r>
    </w:p>
    <w:p w14:paraId="0E27CE03" w14:textId="77777777" w:rsidR="009D2964" w:rsidRPr="009D2964" w:rsidRDefault="009D2964" w:rsidP="009D2964">
      <w:pPr>
        <w:spacing w:after="0"/>
        <w:jc w:val="both"/>
      </w:pPr>
    </w:p>
    <w:p w14:paraId="2816EFAE" w14:textId="77777777" w:rsidR="00A154F1" w:rsidRDefault="00A154F1" w:rsidP="00A154F1">
      <w:pPr>
        <w:jc w:val="both"/>
        <w:rPr>
          <w:b/>
        </w:rPr>
      </w:pPr>
      <w:r>
        <w:rPr>
          <w:b/>
        </w:rPr>
        <w:t xml:space="preserve">News Facts: </w:t>
      </w:r>
    </w:p>
    <w:p w14:paraId="12F5AE98" w14:textId="338FF9BB" w:rsidR="007D62F9" w:rsidRPr="007D62F9" w:rsidRDefault="003741B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E</w:t>
      </w:r>
      <w:r w:rsidR="007D62F9">
        <w:t>vent to be held June 1</w:t>
      </w:r>
      <w:r w:rsidR="007A5A0A">
        <w:t>5</w:t>
      </w:r>
      <w:r w:rsidR="007D62F9">
        <w:t>, 1</w:t>
      </w:r>
      <w:r w:rsidR="007A5A0A">
        <w:t>6</w:t>
      </w:r>
      <w:r w:rsidR="007D62F9">
        <w:t>, and 1</w:t>
      </w:r>
      <w:r w:rsidR="007A5A0A">
        <w:t>7</w:t>
      </w:r>
      <w:r>
        <w:t xml:space="preserve"> at Renaissance Park, </w:t>
      </w:r>
      <w:r w:rsidR="00B010EB">
        <w:t xml:space="preserve">the </w:t>
      </w:r>
      <w:r>
        <w:t xml:space="preserve">home </w:t>
      </w:r>
      <w:r w:rsidR="00B010EB">
        <w:t>of the Ohio Renaissance Festival</w:t>
      </w:r>
      <w:r>
        <w:t xml:space="preserve">, </w:t>
      </w:r>
      <w:r w:rsidR="00B010EB">
        <w:t xml:space="preserve">in </w:t>
      </w:r>
      <w:proofErr w:type="spellStart"/>
      <w:r w:rsidR="00B010EB">
        <w:t>Harvey</w:t>
      </w:r>
      <w:r w:rsidR="003305B5">
        <w:t>s</w:t>
      </w:r>
      <w:r w:rsidR="00B010EB">
        <w:t>burg</w:t>
      </w:r>
      <w:proofErr w:type="spellEnd"/>
      <w:r>
        <w:t>, Warren County</w:t>
      </w:r>
    </w:p>
    <w:p w14:paraId="7637C286" w14:textId="77777777" w:rsidR="00D03F7F" w:rsidRPr="003305B5" w:rsidRDefault="003741B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Five stages featuring a variety of traditional Celtic tunes</w:t>
      </w:r>
      <w:r w:rsidR="003E49FC">
        <w:t xml:space="preserve">, </w:t>
      </w:r>
      <w:r>
        <w:t>Celtic Rock</w:t>
      </w:r>
      <w:r w:rsidR="003E49FC">
        <w:t>, and dancing</w:t>
      </w:r>
      <w:r w:rsidR="00D03F7F">
        <w:t xml:space="preserve">  </w:t>
      </w:r>
    </w:p>
    <w:p w14:paraId="542E8F8E" w14:textId="457C36BE" w:rsidR="003305B5" w:rsidRPr="003741B4" w:rsidRDefault="007A5A0A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The Elders, </w:t>
      </w:r>
      <w:r w:rsidR="003741B4">
        <w:t xml:space="preserve">Off Kilter, </w:t>
      </w:r>
      <w:proofErr w:type="spellStart"/>
      <w:r>
        <w:t>Albannach</w:t>
      </w:r>
      <w:proofErr w:type="spellEnd"/>
      <w:r w:rsidR="003741B4">
        <w:t xml:space="preserve">, </w:t>
      </w:r>
      <w:r>
        <w:t xml:space="preserve">The </w:t>
      </w:r>
      <w:r w:rsidR="003741B4">
        <w:t xml:space="preserve">Fighting Jamesons, Poor Man’s Gambit, and Father Son &amp; Friends </w:t>
      </w:r>
      <w:r w:rsidR="003305B5">
        <w:t>head the music line-up</w:t>
      </w:r>
      <w:r w:rsidR="00B31A0F">
        <w:t xml:space="preserve"> on the Key-Ads Main Stage</w:t>
      </w:r>
      <w:r w:rsidR="003305B5">
        <w:t xml:space="preserve">. </w:t>
      </w:r>
    </w:p>
    <w:p w14:paraId="1946249D" w14:textId="116ABCBC" w:rsidR="003741B4" w:rsidRPr="009D2964" w:rsidRDefault="00470093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42</w:t>
      </w:r>
      <w:r w:rsidRPr="00470093">
        <w:rPr>
          <w:vertAlign w:val="superscript"/>
        </w:rPr>
        <w:t>nd</w:t>
      </w:r>
      <w:r>
        <w:t xml:space="preserve"> Royal Highlanders – Scottish military encampment</w:t>
      </w:r>
      <w:r w:rsidR="007A5A0A">
        <w:t xml:space="preserve"> </w:t>
      </w:r>
    </w:p>
    <w:p w14:paraId="32F74F56" w14:textId="77777777" w:rsidR="009D2964" w:rsidRPr="00470093" w:rsidRDefault="009D296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Border Collie herding demonstrations with Alan Miller</w:t>
      </w:r>
    </w:p>
    <w:p w14:paraId="54AB67D7" w14:textId="77777777" w:rsidR="00470093" w:rsidRPr="003E49FC" w:rsidRDefault="00470093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Misplaced Vikings – historic Viking encampment featuring a 40-foot educational ship</w:t>
      </w:r>
    </w:p>
    <w:p w14:paraId="4EBB7587" w14:textId="7B4ABCAA" w:rsidR="003E49FC" w:rsidRPr="003E49FC" w:rsidRDefault="003E49FC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McGovern </w:t>
      </w:r>
      <w:proofErr w:type="spellStart"/>
      <w:r>
        <w:t>Ceili</w:t>
      </w:r>
      <w:proofErr w:type="spellEnd"/>
      <w:r>
        <w:t xml:space="preserve"> Dancers, Cincinnati Highland Dancers, </w:t>
      </w:r>
      <w:r w:rsidR="007A5A0A">
        <w:t xml:space="preserve">and </w:t>
      </w:r>
      <w:r>
        <w:t xml:space="preserve">Richens-Timm Dayton, </w:t>
      </w:r>
      <w:r w:rsidR="007A5A0A">
        <w:t xml:space="preserve">featured on </w:t>
      </w:r>
      <w:r>
        <w:t xml:space="preserve">the </w:t>
      </w:r>
      <w:r w:rsidR="00B31A0F">
        <w:t xml:space="preserve">Fleet Graphics </w:t>
      </w:r>
      <w:r>
        <w:t>Dance Stage</w:t>
      </w:r>
    </w:p>
    <w:p w14:paraId="08988E65" w14:textId="7289AA06" w:rsidR="003E49FC" w:rsidRPr="00B31A0F" w:rsidRDefault="003E49FC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Cincinnati Caledonian Pipes &amp; Drums, Miami Valley Pipes &amp; Drums, and the 42</w:t>
      </w:r>
      <w:r w:rsidRPr="003E49FC">
        <w:rPr>
          <w:vertAlign w:val="superscript"/>
        </w:rPr>
        <w:t>nd</w:t>
      </w:r>
      <w:r>
        <w:t xml:space="preserve"> Royal Highlanders </w:t>
      </w:r>
      <w:r w:rsidR="007A5A0A">
        <w:t xml:space="preserve">Band of Music </w:t>
      </w:r>
      <w:r>
        <w:t xml:space="preserve">will parade around the festival site.  </w:t>
      </w:r>
    </w:p>
    <w:p w14:paraId="264C9640" w14:textId="74AC1640" w:rsidR="00B31A0F" w:rsidRPr="003E49FC" w:rsidRDefault="00B31A0F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lastRenderedPageBreak/>
        <w:t xml:space="preserve">Irish Wolfhounds will be on site Saturday (5p – 8p) and Sunday (2p – 5p). Stop by to learn about the history of the breed and how these gentle giants have evolved. </w:t>
      </w:r>
    </w:p>
    <w:p w14:paraId="5F9B5DB4" w14:textId="3B9BCA69" w:rsidR="009D2964" w:rsidRPr="00470093" w:rsidRDefault="009D2964" w:rsidP="009D2964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7A5A0A">
        <w:t>5</w:t>
      </w:r>
      <w:r>
        <w:t xml:space="preserve"> is </w:t>
      </w:r>
      <w:r w:rsidR="007A5A0A">
        <w:t>$5 Friday</w:t>
      </w:r>
      <w:r>
        <w:t xml:space="preserve"> sneak peek with music on the Main Stage starting at 7pm</w:t>
      </w:r>
      <w:r w:rsidR="007A5A0A">
        <w:t xml:space="preserve"> and Shamrock Shenanigans </w:t>
      </w:r>
      <w:r w:rsidR="00B31A0F">
        <w:t xml:space="preserve">presented by Budweiser </w:t>
      </w:r>
      <w:r w:rsidR="007A5A0A">
        <w:t xml:space="preserve">to benefit </w:t>
      </w:r>
      <w:r w:rsidR="00B31A0F">
        <w:t xml:space="preserve">the </w:t>
      </w:r>
      <w:r w:rsidR="007A5A0A">
        <w:t xml:space="preserve">Have a Heart to Save a Heart </w:t>
      </w:r>
      <w:r w:rsidR="00B31A0F">
        <w:t>F</w:t>
      </w:r>
      <w:r w:rsidR="007A5A0A">
        <w:t xml:space="preserve">oundation. </w:t>
      </w:r>
    </w:p>
    <w:p w14:paraId="6666B840" w14:textId="304AF91B" w:rsidR="009D2964" w:rsidRPr="00470093" w:rsidRDefault="009D2964" w:rsidP="009D2964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7A5A0A">
        <w:t>5</w:t>
      </w:r>
      <w:r>
        <w:t xml:space="preserve"> also features a Guinness etching event ($25) at the Guinness Tent – Limited to 75 people, registration starts at 6pm</w:t>
      </w:r>
    </w:p>
    <w:p w14:paraId="0DB764BE" w14:textId="77777777" w:rsidR="00D03F7F" w:rsidRPr="003E49FC" w:rsidRDefault="00D03F7F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Enjoy a wide variety of food items from traditional Scottish, Irish, and English to American Fare. </w:t>
      </w:r>
    </w:p>
    <w:p w14:paraId="5ED03BDE" w14:textId="77777777" w:rsidR="00D03F7F" w:rsidRPr="00CB465E" w:rsidRDefault="00D03F7F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Browse the marketplace</w:t>
      </w:r>
      <w:r w:rsidR="00CB465E">
        <w:t xml:space="preserve"> </w:t>
      </w:r>
      <w:r w:rsidR="00212E82">
        <w:t xml:space="preserve">featuring </w:t>
      </w:r>
      <w:r w:rsidR="00CB465E">
        <w:t xml:space="preserve">unique items made with a </w:t>
      </w:r>
      <w:r w:rsidR="00D13A25">
        <w:t>Celtic flare – pottery, jewelry, kilts, home décor, clothing and more.</w:t>
      </w:r>
      <w:r w:rsidR="00212E82">
        <w:t xml:space="preserve"> </w:t>
      </w:r>
    </w:p>
    <w:p w14:paraId="7595AAA2" w14:textId="77777777" w:rsidR="00CB465E" w:rsidRPr="00212E82" w:rsidRDefault="00D13A25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Tickets available for Saturday and Sunday online at </w:t>
      </w:r>
      <w:hyperlink r:id="rId8" w:history="1">
        <w:r w:rsidRPr="003F2D07">
          <w:rPr>
            <w:rStyle w:val="Hyperlink"/>
          </w:rPr>
          <w:t>www.celticfestohio.com</w:t>
        </w:r>
      </w:hyperlink>
      <w:r>
        <w:t xml:space="preserve">.  </w:t>
      </w:r>
      <w:r w:rsidR="00212E82">
        <w:t xml:space="preserve">Daily Admission or Weekend Passes available. </w:t>
      </w:r>
    </w:p>
    <w:p w14:paraId="09BFF3C7" w14:textId="5797F65A" w:rsidR="00212E82" w:rsidRPr="006C744F" w:rsidRDefault="00212E82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For more information on the 201</w:t>
      </w:r>
      <w:r w:rsidR="007A5A0A">
        <w:t>8</w:t>
      </w:r>
      <w:r>
        <w:t xml:space="preserve"> Celtic Fest Ohio visit </w:t>
      </w:r>
      <w:hyperlink r:id="rId9" w:history="1">
        <w:r w:rsidRPr="003F2D07">
          <w:rPr>
            <w:rStyle w:val="Hyperlink"/>
          </w:rPr>
          <w:t>www.celticfestohio.com</w:t>
        </w:r>
      </w:hyperlink>
      <w:r>
        <w:t xml:space="preserve">. </w:t>
      </w:r>
    </w:p>
    <w:p w14:paraId="7BD2CD1C" w14:textId="77BE475F" w:rsidR="006C744F" w:rsidRDefault="006C744F" w:rsidP="006C744F">
      <w:pPr>
        <w:jc w:val="both"/>
        <w:rPr>
          <w:b/>
        </w:rPr>
      </w:pPr>
      <w:r>
        <w:rPr>
          <w:b/>
        </w:rPr>
        <w:t xml:space="preserve">Thank You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Our Sponsors:</w:t>
      </w:r>
    </w:p>
    <w:p w14:paraId="59C505EA" w14:textId="2EEC8C19" w:rsidR="006C744F" w:rsidRDefault="006C744F" w:rsidP="006C744F">
      <w:pPr>
        <w:pStyle w:val="ListParagraph"/>
        <w:numPr>
          <w:ilvl w:val="0"/>
          <w:numId w:val="4"/>
        </w:numPr>
        <w:jc w:val="both"/>
      </w:pPr>
      <w:bookmarkStart w:id="1" w:name="_Hlk513643127"/>
      <w:r>
        <w:t>Guinness</w:t>
      </w:r>
    </w:p>
    <w:p w14:paraId="43C76782" w14:textId="3ADFDF70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The Highland Stag</w:t>
      </w:r>
    </w:p>
    <w:p w14:paraId="398BA7ED" w14:textId="4B69C2EE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Budweiser</w:t>
      </w:r>
    </w:p>
    <w:p w14:paraId="5F70E90E" w14:textId="4D1C54D8" w:rsidR="006C744F" w:rsidRDefault="006C744F" w:rsidP="006C744F">
      <w:pPr>
        <w:pStyle w:val="ListParagraph"/>
        <w:numPr>
          <w:ilvl w:val="0"/>
          <w:numId w:val="4"/>
        </w:numPr>
        <w:jc w:val="both"/>
      </w:pPr>
      <w:proofErr w:type="spellStart"/>
      <w:r>
        <w:t>DMSink</w:t>
      </w:r>
      <w:proofErr w:type="spellEnd"/>
    </w:p>
    <w:p w14:paraId="52EFB244" w14:textId="12BB7E77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Fleet Graphics</w:t>
      </w:r>
    </w:p>
    <w:p w14:paraId="3DEF639D" w14:textId="24F787D1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KTC Quail Tennis Club</w:t>
      </w:r>
    </w:p>
    <w:p w14:paraId="47222CF3" w14:textId="575EFE2C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Key-Ads</w:t>
      </w:r>
    </w:p>
    <w:p w14:paraId="7249D019" w14:textId="4415C0BF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LCNB National Bank</w:t>
      </w:r>
    </w:p>
    <w:p w14:paraId="119046B7" w14:textId="36834583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Magners</w:t>
      </w:r>
    </w:p>
    <w:p w14:paraId="650E7BA5" w14:textId="6F2E056C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Miami Valley Gaming</w:t>
      </w:r>
    </w:p>
    <w:p w14:paraId="539301A2" w14:textId="698A5E50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Proforma Albrecht &amp; Co</w:t>
      </w:r>
    </w:p>
    <w:p w14:paraId="7C510F68" w14:textId="04C3271F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Republic Services</w:t>
      </w:r>
    </w:p>
    <w:p w14:paraId="4DC084A3" w14:textId="355F06BA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Valley Vineyards Wine &amp; Beer</w:t>
      </w:r>
    </w:p>
    <w:p w14:paraId="1991DF3F" w14:textId="63368C43" w:rsidR="006C744F" w:rsidRP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Norton Outdoor</w:t>
      </w:r>
      <w:bookmarkEnd w:id="1"/>
    </w:p>
    <w:p w14:paraId="23F7D490" w14:textId="523DB98F" w:rsidR="00470093" w:rsidRDefault="007A5A0A" w:rsidP="00470093">
      <w:pPr>
        <w:jc w:val="both"/>
        <w:rPr>
          <w:b/>
        </w:rPr>
      </w:pPr>
      <w:r>
        <w:rPr>
          <w:b/>
        </w:rPr>
        <w:t>Shamrock Shenanigans</w:t>
      </w:r>
      <w:r w:rsidR="00470093">
        <w:rPr>
          <w:b/>
        </w:rPr>
        <w:t>:</w:t>
      </w:r>
    </w:p>
    <w:p w14:paraId="3B00C664" w14:textId="63924DC2" w:rsidR="00B31A0F" w:rsidRPr="00B31A0F" w:rsidRDefault="00B31A0F" w:rsidP="00470093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Presented by Budweiser </w:t>
      </w:r>
    </w:p>
    <w:p w14:paraId="6DBB02A0" w14:textId="5718C4BF" w:rsidR="00E61196" w:rsidRPr="00E61196" w:rsidRDefault="00470093" w:rsidP="00470093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7A5A0A">
        <w:t>5</w:t>
      </w:r>
      <w:r>
        <w:t xml:space="preserve"> – </w:t>
      </w:r>
      <w:r w:rsidR="004C0B40">
        <w:t xml:space="preserve">$15 per person. </w:t>
      </w:r>
      <w:r w:rsidR="009D2964">
        <w:t xml:space="preserve">Registration starts at 6pm </w:t>
      </w:r>
      <w:r w:rsidR="007A5A0A">
        <w:t>at the event</w:t>
      </w:r>
      <w:r w:rsidR="00B31A0F">
        <w:t xml:space="preserve">. Get your tickets </w:t>
      </w:r>
      <w:r w:rsidR="009D2964">
        <w:t xml:space="preserve">online at </w:t>
      </w:r>
      <w:hyperlink r:id="rId10" w:history="1">
        <w:r w:rsidR="009D2964" w:rsidRPr="00DA3603">
          <w:rPr>
            <w:rStyle w:val="Hyperlink"/>
          </w:rPr>
          <w:t>www.celticfestohio.com</w:t>
        </w:r>
      </w:hyperlink>
      <w:r w:rsidR="007A5A0A">
        <w:t xml:space="preserve">. </w:t>
      </w:r>
      <w:r w:rsidR="00E61196">
        <w:t>N</w:t>
      </w:r>
      <w:r w:rsidR="00E61196">
        <w:rPr>
          <w:rFonts w:ascii="Open Sans" w:hAnsi="Open Sans"/>
          <w:color w:val="231F20"/>
          <w:sz w:val="21"/>
          <w:szCs w:val="21"/>
          <w:shd w:val="clear" w:color="auto" w:fill="FFFFFF"/>
        </w:rPr>
        <w:t xml:space="preserve">ine obstacles, each about fun, maybe a little dirt, and a whole lot of laughs! Solve and/or complete each obstacle with three beer stations along the way. The best overall time will be crowned the Official </w:t>
      </w:r>
      <w:proofErr w:type="spellStart"/>
      <w:r w:rsidR="00E61196">
        <w:rPr>
          <w:rFonts w:ascii="Open Sans" w:hAnsi="Open Sans"/>
          <w:color w:val="231F20"/>
          <w:sz w:val="21"/>
          <w:szCs w:val="21"/>
          <w:shd w:val="clear" w:color="auto" w:fill="FFFFFF"/>
        </w:rPr>
        <w:t>Shenanigator</w:t>
      </w:r>
      <w:proofErr w:type="spellEnd"/>
      <w:r w:rsidR="00E61196">
        <w:rPr>
          <w:rFonts w:ascii="Open Sans" w:hAnsi="Open Sans"/>
          <w:color w:val="231F20"/>
          <w:sz w:val="21"/>
          <w:szCs w:val="21"/>
          <w:shd w:val="clear" w:color="auto" w:fill="FFFFFF"/>
        </w:rPr>
        <w:t>. </w:t>
      </w:r>
    </w:p>
    <w:p w14:paraId="75A265C9" w14:textId="73F90C2B" w:rsidR="00E61196" w:rsidRDefault="00E61196" w:rsidP="00470093">
      <w:pPr>
        <w:pStyle w:val="ListParagraph"/>
        <w:numPr>
          <w:ilvl w:val="0"/>
          <w:numId w:val="2"/>
        </w:numPr>
        <w:jc w:val="both"/>
        <w:rPr>
          <w:rFonts w:ascii="Open Sans" w:hAnsi="Open Sans"/>
          <w:color w:val="231F20"/>
          <w:sz w:val="21"/>
          <w:szCs w:val="21"/>
          <w:shd w:val="clear" w:color="auto" w:fill="FFFFFF"/>
        </w:rPr>
      </w:pPr>
      <w:r>
        <w:rPr>
          <w:rFonts w:ascii="Open Sans" w:hAnsi="Open Sans"/>
          <w:color w:val="231F20"/>
          <w:sz w:val="21"/>
          <w:szCs w:val="21"/>
          <w:shd w:val="clear" w:color="auto" w:fill="FFFFFF"/>
        </w:rPr>
        <w:t>Is it kid friendly? Absolutely! The wee ones will compete in a kid-friendly version of the same nine obstacles with root beer/water stations along the way. The fastest overall time will be crowned the Lucky Leprechaun.</w:t>
      </w:r>
    </w:p>
    <w:p w14:paraId="1F14A7F9" w14:textId="0ADA1C36" w:rsidR="00E61196" w:rsidRPr="004C0B40" w:rsidRDefault="004C0B40" w:rsidP="00A635FA">
      <w:pPr>
        <w:pStyle w:val="ListParagraph"/>
        <w:numPr>
          <w:ilvl w:val="0"/>
          <w:numId w:val="2"/>
        </w:numPr>
        <w:jc w:val="both"/>
        <w:rPr>
          <w:rFonts w:ascii="Open Sans" w:hAnsi="Open Sans"/>
          <w:color w:val="231F20"/>
          <w:sz w:val="21"/>
          <w:szCs w:val="21"/>
          <w:shd w:val="clear" w:color="auto" w:fill="FFFFFF"/>
        </w:rPr>
      </w:pPr>
      <w:r w:rsidRPr="004C0B40">
        <w:rPr>
          <w:rStyle w:val="Strong"/>
          <w:rFonts w:ascii="Open Sans" w:hAnsi="Open Sans"/>
          <w:i/>
          <w:iCs/>
          <w:color w:val="231F20"/>
          <w:sz w:val="21"/>
          <w:szCs w:val="21"/>
          <w:shd w:val="clear" w:color="auto" w:fill="FFFFFF"/>
        </w:rPr>
        <w:t xml:space="preserve">A portion of each ticket will be donated to Have A Heart </w:t>
      </w:r>
      <w:proofErr w:type="gramStart"/>
      <w:r w:rsidRPr="004C0B40">
        <w:rPr>
          <w:rStyle w:val="Strong"/>
          <w:rFonts w:ascii="Open Sans" w:hAnsi="Open Sans"/>
          <w:i/>
          <w:iCs/>
          <w:color w:val="231F20"/>
          <w:sz w:val="21"/>
          <w:szCs w:val="21"/>
          <w:shd w:val="clear" w:color="auto" w:fill="FFFFFF"/>
        </w:rPr>
        <w:t>To</w:t>
      </w:r>
      <w:proofErr w:type="gramEnd"/>
      <w:r w:rsidRPr="004C0B40">
        <w:rPr>
          <w:rStyle w:val="Strong"/>
          <w:rFonts w:ascii="Open Sans" w:hAnsi="Open Sans"/>
          <w:i/>
          <w:iCs/>
          <w:color w:val="231F20"/>
          <w:sz w:val="21"/>
          <w:szCs w:val="21"/>
          <w:shd w:val="clear" w:color="auto" w:fill="FFFFFF"/>
        </w:rPr>
        <w:t xml:space="preserve"> Save A Heart Foundation. </w:t>
      </w:r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t xml:space="preserve">The Have A Heart </w:t>
      </w:r>
      <w:proofErr w:type="gramStart"/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t>To</w:t>
      </w:r>
      <w:proofErr w:type="gramEnd"/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t xml:space="preserve"> Save A Heart Foundation is a non-profit (501(c)(3) organization, established in June 2017 to assist the families and patients with the incre</w:t>
      </w:r>
      <w:r w:rsidRPr="004C0B40">
        <w:rPr>
          <w:rStyle w:val="textexposedshow"/>
          <w:rFonts w:ascii="Open Sans" w:hAnsi="Open Sans"/>
          <w:color w:val="231F20"/>
          <w:sz w:val="21"/>
          <w:szCs w:val="21"/>
          <w:shd w:val="clear" w:color="auto" w:fill="FFFFFF"/>
        </w:rPr>
        <w:t xml:space="preserve">dible medical, travel, and other cost associated with having a child with a Congenital Heart Defect (CHD). Our desire is to help </w:t>
      </w:r>
      <w:r w:rsidRPr="004C0B40">
        <w:rPr>
          <w:rStyle w:val="textexposedshow"/>
          <w:rFonts w:ascii="Open Sans" w:hAnsi="Open Sans"/>
          <w:color w:val="231F20"/>
          <w:sz w:val="21"/>
          <w:szCs w:val="21"/>
          <w:shd w:val="clear" w:color="auto" w:fill="FFFFFF"/>
        </w:rPr>
        <w:lastRenderedPageBreak/>
        <w:t xml:space="preserve">families in need who are not eligible for other assistance programs and are struggling to meet the needs of their family. </w:t>
      </w:r>
    </w:p>
    <w:p w14:paraId="7227C92D" w14:textId="77777777" w:rsidR="009D2964" w:rsidRDefault="009D2964" w:rsidP="009D2964">
      <w:pPr>
        <w:jc w:val="both"/>
        <w:rPr>
          <w:b/>
        </w:rPr>
      </w:pPr>
      <w:r>
        <w:rPr>
          <w:b/>
        </w:rPr>
        <w:t>Tastings:</w:t>
      </w:r>
    </w:p>
    <w:p w14:paraId="7B5DB89B" w14:textId="3B0802C9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Saturday and Sunday in the Guinness Tent</w:t>
      </w:r>
      <w:r w:rsidR="001025FE">
        <w:t xml:space="preserve">. Tastings are $18 at the tent. Photo ID is required.  </w:t>
      </w:r>
    </w:p>
    <w:p w14:paraId="2EDFAB7E" w14:textId="6CCE33B9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Guinness – 1</w:t>
      </w:r>
      <w:r w:rsidR="001025FE">
        <w:t>:30pm Saturday, 12:30 Sunday</w:t>
      </w:r>
    </w:p>
    <w:p w14:paraId="55C2C183" w14:textId="3E97E23D" w:rsidR="009D2964" w:rsidRDefault="001025FE" w:rsidP="009D2964">
      <w:pPr>
        <w:pStyle w:val="ListParagraph"/>
        <w:numPr>
          <w:ilvl w:val="0"/>
          <w:numId w:val="2"/>
        </w:numPr>
        <w:jc w:val="both"/>
      </w:pPr>
      <w:r>
        <w:t>Magners – 4pm Saturday, 3pm Sunday</w:t>
      </w:r>
    </w:p>
    <w:p w14:paraId="653689C5" w14:textId="77777777" w:rsidR="007D62F9" w:rsidRDefault="007D62F9" w:rsidP="007D62F9">
      <w:pPr>
        <w:jc w:val="both"/>
        <w:rPr>
          <w:b/>
        </w:rPr>
      </w:pPr>
      <w:r>
        <w:rPr>
          <w:b/>
        </w:rPr>
        <w:t>About Us:</w:t>
      </w:r>
    </w:p>
    <w:p w14:paraId="785034BD" w14:textId="77777777" w:rsidR="00BB691C" w:rsidRDefault="00D13A25" w:rsidP="007D62F9">
      <w:pPr>
        <w:jc w:val="both"/>
      </w:pPr>
      <w:r>
        <w:t xml:space="preserve">The tradition </w:t>
      </w:r>
      <w:r w:rsidR="00A570BB">
        <w:t xml:space="preserve">continues </w:t>
      </w:r>
      <w:r>
        <w:t xml:space="preserve">in June! Featuring </w:t>
      </w:r>
      <w:r w:rsidR="00A570BB">
        <w:t xml:space="preserve">5 </w:t>
      </w:r>
      <w:r>
        <w:t xml:space="preserve">stages, over 20 acts and special events, there is something for everyone. </w:t>
      </w:r>
      <w:r w:rsidR="00212E82">
        <w:t>Kick off the summer Celtic festival season with us on the grounds of the Ohio Renaissance Festival</w:t>
      </w:r>
      <w:r w:rsidR="005524FE">
        <w:t xml:space="preserve"> at Renaissance Park</w:t>
      </w:r>
      <w:r w:rsidR="00212E82">
        <w:t xml:space="preserve">. </w:t>
      </w:r>
      <w:r>
        <w:t xml:space="preserve">For more information, please visit </w:t>
      </w:r>
      <w:hyperlink r:id="rId11" w:history="1">
        <w:r w:rsidRPr="003F2D07">
          <w:rPr>
            <w:rStyle w:val="Hyperlink"/>
          </w:rPr>
          <w:t>www.celticfestohio.com</w:t>
        </w:r>
      </w:hyperlink>
      <w:r>
        <w:t xml:space="preserve">.  </w:t>
      </w:r>
    </w:p>
    <w:p w14:paraId="38041F43" w14:textId="77777777" w:rsidR="007D62F9" w:rsidRDefault="007D62F9" w:rsidP="007D62F9">
      <w:pPr>
        <w:jc w:val="both"/>
        <w:rPr>
          <w:b/>
        </w:rPr>
      </w:pPr>
      <w:r>
        <w:rPr>
          <w:b/>
        </w:rPr>
        <w:t>Multimedia Links:</w:t>
      </w:r>
    </w:p>
    <w:p w14:paraId="113016B3" w14:textId="77777777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Like Celtic Fest Ohio on </w:t>
      </w:r>
      <w:hyperlink r:id="rId12" w:history="1">
        <w:r w:rsidRPr="00D13A25">
          <w:rPr>
            <w:rStyle w:val="Hyperlink"/>
          </w:rPr>
          <w:t>Facebook</w:t>
        </w:r>
      </w:hyperlink>
      <w:r>
        <w:t xml:space="preserve"> to stay up to date on the latest news!</w:t>
      </w:r>
    </w:p>
    <w:p w14:paraId="7CE37DD5" w14:textId="5A2BB271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Join the conversation by following Celtic Fest Ohio on </w:t>
      </w:r>
      <w:hyperlink r:id="rId13" w:history="1">
        <w:r w:rsidRPr="00D13A25">
          <w:rPr>
            <w:rStyle w:val="Hyperlink"/>
          </w:rPr>
          <w:t>Twitter</w:t>
        </w:r>
      </w:hyperlink>
      <w:r>
        <w:t xml:space="preserve"> @</w:t>
      </w:r>
      <w:proofErr w:type="spellStart"/>
      <w:r>
        <w:t>CelticFestOhio</w:t>
      </w:r>
      <w:proofErr w:type="spellEnd"/>
      <w:r>
        <w:t xml:space="preserve"> and by using the official event hashtag</w:t>
      </w:r>
      <w:r w:rsidR="001025FE">
        <w:t>s</w:t>
      </w:r>
      <w:r>
        <w:t>: #</w:t>
      </w:r>
      <w:proofErr w:type="spellStart"/>
      <w:r>
        <w:t>CelticFestOhio</w:t>
      </w:r>
      <w:proofErr w:type="spellEnd"/>
      <w:r w:rsidR="001025FE">
        <w:t xml:space="preserve"> #cfo18</w:t>
      </w:r>
    </w:p>
    <w:p w14:paraId="3E5F460C" w14:textId="72918064" w:rsidR="00D13A25" w:rsidRPr="003E49FC" w:rsidRDefault="00D03F7F" w:rsidP="001F05FA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Follow Celtic Fest Ohio on </w:t>
      </w:r>
      <w:hyperlink r:id="rId14" w:history="1">
        <w:r w:rsidRPr="00D13A25">
          <w:rPr>
            <w:rStyle w:val="Hyperlink"/>
          </w:rPr>
          <w:t>Instagram</w:t>
        </w:r>
      </w:hyperlink>
      <w:r>
        <w:t xml:space="preserve"> at @</w:t>
      </w:r>
      <w:proofErr w:type="spellStart"/>
      <w:r>
        <w:t>CelticFestOhio</w:t>
      </w:r>
      <w:proofErr w:type="spellEnd"/>
      <w:r>
        <w:t xml:space="preserve"> and share your favorite photos of the event by using the official event hashtag</w:t>
      </w:r>
      <w:r w:rsidR="00CD3C3D">
        <w:t>s</w:t>
      </w:r>
      <w:r>
        <w:t>: #</w:t>
      </w:r>
      <w:proofErr w:type="spellStart"/>
      <w:r>
        <w:t>CelticFestOhio</w:t>
      </w:r>
      <w:proofErr w:type="spellEnd"/>
      <w:r w:rsidR="001025FE">
        <w:t xml:space="preserve"> #cfo18</w:t>
      </w:r>
    </w:p>
    <w:p w14:paraId="680F02F6" w14:textId="77777777" w:rsidR="00CB465E" w:rsidRDefault="007D62F9" w:rsidP="007D62F9">
      <w:pPr>
        <w:jc w:val="both"/>
        <w:rPr>
          <w:b/>
        </w:rPr>
      </w:pPr>
      <w:r>
        <w:rPr>
          <w:b/>
        </w:rPr>
        <w:t>Referenced Links:</w:t>
      </w:r>
    </w:p>
    <w:p w14:paraId="22F197F2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Celtic Fest Ohio: </w:t>
      </w:r>
      <w:hyperlink r:id="rId15" w:history="1">
        <w:r w:rsidRPr="003F2D07">
          <w:rPr>
            <w:rStyle w:val="Hyperlink"/>
          </w:rPr>
          <w:t>www.celticfestohio.com</w:t>
        </w:r>
      </w:hyperlink>
    </w:p>
    <w:p w14:paraId="295EED11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Facebook: </w:t>
      </w:r>
      <w:hyperlink r:id="rId16" w:history="1">
        <w:r w:rsidRPr="003F2D07">
          <w:rPr>
            <w:rStyle w:val="Hyperlink"/>
          </w:rPr>
          <w:t>www.facebook.com/CelticFestOhio</w:t>
        </w:r>
      </w:hyperlink>
    </w:p>
    <w:p w14:paraId="39B969F6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CelticFestOhio</w:t>
      </w:r>
      <w:proofErr w:type="spellEnd"/>
      <w:r>
        <w:t xml:space="preserve">: </w:t>
      </w:r>
      <w:hyperlink r:id="rId17" w:history="1">
        <w:r w:rsidRPr="003F2D07">
          <w:rPr>
            <w:rStyle w:val="Hyperlink"/>
          </w:rPr>
          <w:t>www.twitter.com/CelticFestOhio</w:t>
        </w:r>
      </w:hyperlink>
    </w:p>
    <w:p w14:paraId="1922D278" w14:textId="77777777" w:rsidR="00CB465E" w:rsidRPr="00D13A25" w:rsidRDefault="00D13A25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CelticFestOhio</w:t>
      </w:r>
      <w:proofErr w:type="spellEnd"/>
      <w:r>
        <w:t xml:space="preserve">: </w:t>
      </w:r>
      <w:hyperlink r:id="rId18" w:history="1">
        <w:r w:rsidRPr="003F2D07">
          <w:rPr>
            <w:rStyle w:val="Hyperlink"/>
          </w:rPr>
          <w:t>www.instagram.com/CelticFestOhio</w:t>
        </w:r>
      </w:hyperlink>
    </w:p>
    <w:p w14:paraId="67F0FFBC" w14:textId="77777777" w:rsidR="00D13A25" w:rsidRDefault="00D13A25" w:rsidP="00D13A25">
      <w:pPr>
        <w:pStyle w:val="ListParagraph"/>
        <w:jc w:val="both"/>
        <w:rPr>
          <w:b/>
        </w:rPr>
      </w:pPr>
    </w:p>
    <w:p w14:paraId="1970C43D" w14:textId="557E43F3" w:rsidR="00A25752" w:rsidRPr="00A25752" w:rsidRDefault="00F4602D" w:rsidP="00930A50">
      <w:pPr>
        <w:pStyle w:val="ListParagraph"/>
        <w:jc w:val="center"/>
        <w:rPr>
          <w:b/>
        </w:rPr>
      </w:pPr>
      <w:r>
        <w:t>###</w:t>
      </w:r>
    </w:p>
    <w:sectPr w:rsidR="00A25752" w:rsidRPr="00A2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26E"/>
    <w:multiLevelType w:val="hybridMultilevel"/>
    <w:tmpl w:val="98A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DD3"/>
    <w:multiLevelType w:val="hybridMultilevel"/>
    <w:tmpl w:val="306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434"/>
    <w:multiLevelType w:val="hybridMultilevel"/>
    <w:tmpl w:val="4AA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462B"/>
    <w:multiLevelType w:val="hybridMultilevel"/>
    <w:tmpl w:val="2802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52"/>
    <w:rsid w:val="001025FE"/>
    <w:rsid w:val="001A58E4"/>
    <w:rsid w:val="00212E82"/>
    <w:rsid w:val="003305B5"/>
    <w:rsid w:val="003741B4"/>
    <w:rsid w:val="003E49FC"/>
    <w:rsid w:val="0042545C"/>
    <w:rsid w:val="004463ED"/>
    <w:rsid w:val="00470093"/>
    <w:rsid w:val="004C0B40"/>
    <w:rsid w:val="005524FE"/>
    <w:rsid w:val="006C744F"/>
    <w:rsid w:val="007037E7"/>
    <w:rsid w:val="00755FD3"/>
    <w:rsid w:val="0078290F"/>
    <w:rsid w:val="007A5A0A"/>
    <w:rsid w:val="007D62F9"/>
    <w:rsid w:val="007E2704"/>
    <w:rsid w:val="00930A50"/>
    <w:rsid w:val="009D2964"/>
    <w:rsid w:val="00A154F1"/>
    <w:rsid w:val="00A25752"/>
    <w:rsid w:val="00A570BB"/>
    <w:rsid w:val="00AF7FDD"/>
    <w:rsid w:val="00B010EB"/>
    <w:rsid w:val="00B31A0F"/>
    <w:rsid w:val="00BB691C"/>
    <w:rsid w:val="00CB465E"/>
    <w:rsid w:val="00CD3C3D"/>
    <w:rsid w:val="00D03F7F"/>
    <w:rsid w:val="00D13A25"/>
    <w:rsid w:val="00D90E89"/>
    <w:rsid w:val="00E32F00"/>
    <w:rsid w:val="00E61196"/>
    <w:rsid w:val="00F421DC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CC0"/>
  <w15:chartTrackingRefBased/>
  <w15:docId w15:val="{A3399EE6-B0FC-415F-8B03-40AE2C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5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296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5A0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0B40"/>
    <w:rPr>
      <w:b/>
      <w:bCs/>
    </w:rPr>
  </w:style>
  <w:style w:type="character" w:customStyle="1" w:styleId="textexposedshow">
    <w:name w:val="text_exposed_show"/>
    <w:basedOn w:val="DefaultParagraphFont"/>
    <w:rsid w:val="004C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festohio.com" TargetMode="External"/><Relationship Id="rId13" Type="http://schemas.openxmlformats.org/officeDocument/2006/relationships/hyperlink" Target="http://www.twitter.com/CelticFestOhio" TargetMode="External"/><Relationship Id="rId18" Type="http://schemas.openxmlformats.org/officeDocument/2006/relationships/hyperlink" Target="http://www.instagram.com/CelticFestOh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chtvguy@gmail.com" TargetMode="External"/><Relationship Id="rId12" Type="http://schemas.openxmlformats.org/officeDocument/2006/relationships/hyperlink" Target="http://www.facebook.com/CelticFestOhio" TargetMode="External"/><Relationship Id="rId17" Type="http://schemas.openxmlformats.org/officeDocument/2006/relationships/hyperlink" Target="http://www.twitter.com/CelticFestOh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elticFestOhi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hyperlink" Target="http://www.celticfestohi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elticfestohio.com" TargetMode="External"/><Relationship Id="rId10" Type="http://schemas.openxmlformats.org/officeDocument/2006/relationships/hyperlink" Target="http://www.celticfestohi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lticfestohio.com" TargetMode="External"/><Relationship Id="rId14" Type="http://schemas.openxmlformats.org/officeDocument/2006/relationships/hyperlink" Target="http://www.instagram.com/CelticFestOh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</cp:revision>
  <cp:lastPrinted>2017-05-07T17:15:00Z</cp:lastPrinted>
  <dcterms:created xsi:type="dcterms:W3CDTF">2018-05-09T12:53:00Z</dcterms:created>
  <dcterms:modified xsi:type="dcterms:W3CDTF">2018-05-09T19:59:00Z</dcterms:modified>
</cp:coreProperties>
</file>